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722B" w14:textId="3C9050ED" w:rsidR="00A700E4" w:rsidRPr="00A700E4" w:rsidRDefault="00B353A1"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r>
        <w:rPr>
          <w:rFonts w:cs="Times"/>
          <w:b/>
          <w:bCs/>
          <w:color w:val="FF0000"/>
          <w:sz w:val="44"/>
          <w:szCs w:val="48"/>
        </w:rPr>
        <w:t>Stillwater County Search and Rescue</w:t>
      </w:r>
    </w:p>
    <w:p w14:paraId="13A7E119" w14:textId="77777777" w:rsidR="00A700E4" w:rsidRDefault="00A700E4"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59277CA1" w14:textId="77A1CBA9" w:rsidR="00CA7C7B" w:rsidRPr="0033103E" w:rsidRDefault="00B353A1" w:rsidP="00B1378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highlight w:val="black"/>
        </w:rPr>
      </w:pPr>
      <w:r>
        <w:rPr>
          <w:rFonts w:cs="Times"/>
          <w:b/>
          <w:bCs/>
          <w:color w:val="FF0000"/>
          <w:sz w:val="44"/>
          <w:szCs w:val="48"/>
          <w:highlight w:val="black"/>
        </w:rPr>
        <w:t>BASIC SEARCH AND RESCUE SKILLS</w:t>
      </w:r>
      <w:r w:rsidR="00A700E4" w:rsidRPr="0033103E">
        <w:rPr>
          <w:rFonts w:cs="Times"/>
          <w:b/>
          <w:bCs/>
          <w:color w:val="FF0000"/>
          <w:sz w:val="44"/>
          <w:szCs w:val="48"/>
          <w:highlight w:val="black"/>
        </w:rPr>
        <w:t xml:space="preserve"> </w:t>
      </w:r>
    </w:p>
    <w:p w14:paraId="45CD20C4" w14:textId="77777777" w:rsidR="009D4B82" w:rsidRPr="009D4B82" w:rsidRDefault="00B353A1"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sz w:val="34"/>
          <w:szCs w:val="34"/>
        </w:rPr>
      </w:pPr>
      <w:r w:rsidRPr="009D4B82">
        <w:rPr>
          <w:rFonts w:cs="Times"/>
          <w:b/>
          <w:bCs/>
          <w:sz w:val="34"/>
          <w:szCs w:val="34"/>
        </w:rPr>
        <w:t>September 23-25, 2022</w:t>
      </w:r>
      <w:r w:rsidR="003777C0" w:rsidRPr="009D4B82">
        <w:rPr>
          <w:rFonts w:cs="Times"/>
          <w:b/>
          <w:bCs/>
          <w:sz w:val="34"/>
          <w:szCs w:val="34"/>
        </w:rPr>
        <w:t xml:space="preserve"> • </w:t>
      </w:r>
      <w:r w:rsidRPr="009D4B82">
        <w:rPr>
          <w:rFonts w:cs="Times"/>
          <w:b/>
          <w:bCs/>
          <w:sz w:val="34"/>
          <w:szCs w:val="34"/>
        </w:rPr>
        <w:t xml:space="preserve">Columbus, Montana and Nearby Field Sites </w:t>
      </w:r>
    </w:p>
    <w:p w14:paraId="1341567B" w14:textId="77777777" w:rsidR="009D4B82" w:rsidRPr="009D4B82" w:rsidRDefault="009D4B82"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i/>
          <w:sz w:val="28"/>
          <w:szCs w:val="28"/>
        </w:rPr>
      </w:pPr>
      <w:r w:rsidRPr="009D4B82">
        <w:rPr>
          <w:rFonts w:cs="Times"/>
          <w:b/>
          <w:bCs/>
          <w:i/>
          <w:sz w:val="28"/>
          <w:szCs w:val="28"/>
        </w:rPr>
        <w:t>ERI/Outdoor Safe</w:t>
      </w:r>
    </w:p>
    <w:p w14:paraId="7FD5D8C4" w14:textId="445A6496" w:rsidR="00B2331B" w:rsidRPr="00F777FE" w:rsidRDefault="009D4B82" w:rsidP="00F7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sidRPr="009D4B82">
        <w:rPr>
          <w:rFonts w:cs="Times"/>
          <w:b/>
          <w:bCs/>
          <w:i/>
          <w:sz w:val="28"/>
          <w:szCs w:val="28"/>
        </w:rPr>
        <w:t>Brett Stoffel</w:t>
      </w:r>
      <w:r w:rsidR="003777C0" w:rsidRPr="009D4B82">
        <w:rPr>
          <w:rFonts w:cs="Times"/>
          <w:bCs/>
          <w:i/>
          <w:sz w:val="28"/>
          <w:szCs w:val="28"/>
        </w:rPr>
        <w:t xml:space="preserve"> </w:t>
      </w:r>
    </w:p>
    <w:p w14:paraId="138120F5" w14:textId="702C07AC" w:rsidR="002E08CC" w:rsidRPr="00C32BDE" w:rsidRDefault="003777C0" w:rsidP="00D3398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w:t>
      </w:r>
      <w:r w:rsidR="00EB453E">
        <w:rPr>
          <w:rFonts w:cs="Times"/>
          <w:b/>
          <w:bCs/>
        </w:rPr>
        <w:t>SAR TEAM</w:t>
      </w:r>
      <w:r w:rsidR="002E08CC" w:rsidRPr="00C32BDE">
        <w:rPr>
          <w:rFonts w:cs="Times"/>
          <w:b/>
          <w:bCs/>
        </w:rPr>
        <w:t xml:space="preserve"> INFORMATION</w:t>
      </w:r>
    </w:p>
    <w:p w14:paraId="5BDA089B" w14:textId="77777777" w:rsidR="005460FC" w:rsidRPr="00C03DB9" w:rsidRDefault="005460FC"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2"/>
          <w:szCs w:val="28"/>
        </w:rPr>
      </w:pPr>
    </w:p>
    <w:p w14:paraId="61A83F2E" w14:textId="5AC53BD7" w:rsidR="002A2BE5" w:rsidRPr="00C32BDE" w:rsidRDefault="00E43069"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 xml:space="preserve">Sheriff’s Office </w:t>
      </w:r>
      <w:r w:rsidR="002A2BE5" w:rsidRPr="00C32BDE">
        <w:rPr>
          <w:rFonts w:cs="Times"/>
        </w:rPr>
        <w:t>/</w:t>
      </w:r>
      <w:r>
        <w:rPr>
          <w:rFonts w:cs="Times"/>
        </w:rPr>
        <w:t xml:space="preserve"> SAR Team: </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bookmarkStart w:id="0" w:name="Text2"/>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bookmarkEnd w:id="0"/>
    </w:p>
    <w:p w14:paraId="0E8CB2F0" w14:textId="27C3891A" w:rsidR="002A2BE5" w:rsidRPr="00C32BDE" w:rsidRDefault="002A2BE5"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2E08CC" w:rsidRPr="00C32BDE">
        <w:rPr>
          <w:rFonts w:cs="Times"/>
        </w:rPr>
        <w:t xml:space="preserve"> </w:t>
      </w:r>
      <w:r w:rsidR="00B761F8">
        <w:rPr>
          <w:rFonts w:cs="Times"/>
        </w:rPr>
        <w:tab/>
      </w:r>
      <w:r w:rsidR="00B761F8">
        <w:rPr>
          <w:rFonts w:cs="Times"/>
        </w:rPr>
        <w:tab/>
      </w:r>
      <w:r w:rsidRPr="00C32BDE">
        <w:rPr>
          <w:rFonts w:cs="Times"/>
        </w:rPr>
        <w:t>City</w:t>
      </w:r>
      <w:r w:rsidR="00E43069">
        <w:rPr>
          <w:rFonts w:cs="Times"/>
        </w:rPr>
        <w:t>:</w:t>
      </w:r>
      <w:r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C32BDE">
        <w:rPr>
          <w:rFonts w:cs="Times"/>
        </w:rPr>
        <w:t xml:space="preserve"> </w:t>
      </w:r>
      <w:r w:rsidR="00B761F8">
        <w:rPr>
          <w:rFonts w:cs="Times"/>
        </w:rPr>
        <w:tab/>
      </w:r>
      <w:r w:rsidR="00B761F8">
        <w:rPr>
          <w:rFonts w:cs="Times"/>
        </w:rPr>
        <w:tab/>
      </w:r>
      <w:r w:rsidR="00DA78CB" w:rsidRPr="00C32BDE">
        <w:rPr>
          <w:rFonts w:cs="Times"/>
        </w:rPr>
        <w:t>State</w:t>
      </w:r>
      <w:r w:rsidR="00E43069">
        <w:rPr>
          <w:rFonts w:cs="Times"/>
        </w:rPr>
        <w:t>:</w:t>
      </w:r>
      <w:r w:rsidR="00DA78CB"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Pr="00C32BDE">
        <w:rPr>
          <w:rFonts w:cs="Times"/>
        </w:rPr>
        <w:t>Zip</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46B951E4" w14:textId="37CB3AD9" w:rsidR="002A2BE5" w:rsidRPr="00C32BDE" w:rsidRDefault="002A2BE5"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Telephone</w:t>
      </w:r>
      <w:r w:rsidR="00E43069">
        <w:rPr>
          <w:rFonts w:cs="Times"/>
        </w:rPr>
        <w:t>:</w:t>
      </w:r>
      <w:r w:rsidR="00B761F8">
        <w:rPr>
          <w:rFonts w:cs="Times"/>
        </w:rPr>
        <w:tab/>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00B761F8">
        <w:rPr>
          <w:rFonts w:cs="Times"/>
        </w:rPr>
        <w:tab/>
      </w:r>
      <w:r w:rsidR="00B761F8">
        <w:rPr>
          <w:rFonts w:cs="Times"/>
        </w:rPr>
        <w:tab/>
      </w:r>
      <w:r w:rsidR="00DA78CB" w:rsidRPr="00C32BDE">
        <w:rPr>
          <w:rFonts w:cs="Times"/>
        </w:rPr>
        <w:t xml:space="preserve">Contact </w:t>
      </w:r>
      <w:r w:rsidRPr="00C32BDE">
        <w:rPr>
          <w:rFonts w:cs="Times"/>
        </w:rPr>
        <w:t>Email</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680AEBD3" w14:textId="64E8149F" w:rsidR="00C32BDE" w:rsidRPr="00C32BDE" w:rsidRDefault="00E43069" w:rsidP="00C32BD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DEPUTY SAR TEAM MEMBERS</w:t>
      </w:r>
      <w:r w:rsidR="00C32BDE" w:rsidRPr="00C32BDE">
        <w:rPr>
          <w:rFonts w:cs="Times"/>
          <w:b/>
          <w:bCs/>
        </w:rPr>
        <w:t xml:space="preserve"> REGISTRANT INFORMATION</w:t>
      </w:r>
    </w:p>
    <w:p w14:paraId="447B1A92" w14:textId="77777777" w:rsidR="003453F6" w:rsidRDefault="003453F6" w:rsidP="00C3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2EDFEC9F" w14:textId="6C47D631" w:rsidR="00C32BDE"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D82897">
        <w:rPr>
          <w:rFonts w:cs="Times"/>
          <w:b/>
          <w:bCs/>
        </w:rPr>
        <w:t>REGISTRANT #1</w:t>
      </w:r>
    </w:p>
    <w:p w14:paraId="1633822C" w14:textId="026FC976" w:rsidR="00C32BDE" w:rsidRPr="00C32BDE"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B761F8">
        <w:rPr>
          <w:rFonts w:cs="Times"/>
        </w:rPr>
        <w:tab/>
      </w:r>
      <w:r w:rsidR="00B761F8">
        <w:rPr>
          <w:rFonts w:cs="Times"/>
        </w:rPr>
        <w:tab/>
      </w:r>
      <w:r w:rsidRPr="00C32BDE">
        <w:rPr>
          <w:rFonts w:cs="Times"/>
        </w:rPr>
        <w:t>Title</w:t>
      </w:r>
      <w:r w:rsidR="00E43069">
        <w:rPr>
          <w:rFonts w:cs="Times"/>
        </w:rPr>
        <w:t>:</w:t>
      </w:r>
      <w:r w:rsidRPr="00C32BDE">
        <w:rPr>
          <w:rFonts w:ascii="Helvetica" w:hAnsi="Helvetica"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03AEFEF6" w14:textId="642B62D9"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00E43069">
        <w:rPr>
          <w:rFonts w:cs="Helvetica"/>
        </w:rPr>
        <w:t xml:space="preserve">: </w:t>
      </w:r>
      <w:r w:rsidR="00B761F8" w:rsidRPr="00B761F8">
        <w:rPr>
          <w:rFonts w:asciiTheme="minorHAnsi" w:hAnsiTheme="minorHAnsi" w:cstheme="minorHAnsi"/>
          <w:bCs/>
          <w:sz w:val="22"/>
          <w:szCs w:val="22"/>
          <w:u w:val="single"/>
        </w:rPr>
        <w:fldChar w:fldCharType="begin">
          <w:ffData>
            <w:name w:val="Text2"/>
            <w:enabled/>
            <w:calcOnExit w:val="0"/>
            <w:textInput/>
          </w:ffData>
        </w:fldChar>
      </w:r>
      <w:r w:rsidR="00B761F8" w:rsidRPr="00B761F8">
        <w:rPr>
          <w:rFonts w:asciiTheme="minorHAnsi" w:hAnsiTheme="minorHAnsi" w:cstheme="minorHAnsi"/>
          <w:bCs/>
          <w:sz w:val="22"/>
          <w:szCs w:val="22"/>
          <w:u w:val="single"/>
        </w:rPr>
        <w:instrText xml:space="preserve"> FORMTEXT </w:instrText>
      </w:r>
      <w:r w:rsidR="00B761F8" w:rsidRPr="00B761F8">
        <w:rPr>
          <w:rFonts w:asciiTheme="minorHAnsi" w:hAnsiTheme="minorHAnsi" w:cstheme="minorHAnsi"/>
          <w:bCs/>
          <w:sz w:val="22"/>
          <w:szCs w:val="22"/>
          <w:u w:val="single"/>
        </w:rPr>
      </w:r>
      <w:r w:rsidR="00B761F8" w:rsidRPr="00B761F8">
        <w:rPr>
          <w:rFonts w:asciiTheme="minorHAnsi" w:hAnsiTheme="minorHAnsi" w:cstheme="minorHAnsi"/>
          <w:bCs/>
          <w:sz w:val="22"/>
          <w:szCs w:val="22"/>
          <w:u w:val="single"/>
        </w:rPr>
        <w:fldChar w:fldCharType="separate"/>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sz w:val="22"/>
          <w:szCs w:val="22"/>
          <w:u w:val="single"/>
        </w:rPr>
        <w:fldChar w:fldCharType="end"/>
      </w:r>
      <w:r w:rsidRPr="00B761F8">
        <w:rPr>
          <w:rFonts w:cs="Helvetica"/>
        </w:rPr>
        <w:t xml:space="preserve"> </w:t>
      </w:r>
      <w:r w:rsidR="00B761F8">
        <w:rPr>
          <w:rFonts w:cs="Helvetica"/>
        </w:rPr>
        <w:tab/>
      </w:r>
      <w:r w:rsidR="00B761F8">
        <w:rPr>
          <w:rFonts w:cs="Helvetica"/>
        </w:rPr>
        <w:tab/>
      </w:r>
      <w:r w:rsidRPr="00C32BDE">
        <w:rPr>
          <w:rFonts w:cs="Helvetica"/>
        </w:rPr>
        <w:t>Phone</w:t>
      </w:r>
      <w:r w:rsidR="00E43069">
        <w:rPr>
          <w:rFonts w:cs="Helvetica"/>
        </w:rPr>
        <w:t>:</w:t>
      </w:r>
      <w:r w:rsidRPr="00C32BDE">
        <w:rPr>
          <w:rFonts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6BF791B9" w14:textId="2B3CC813" w:rsidR="003453F6" w:rsidRDefault="003310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67DCB83F" w14:textId="77777777" w:rsidR="00C32BDE" w:rsidRDefault="00C32BDE"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9BF7B2B" w14:textId="64A115C2"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#2</w:t>
      </w:r>
    </w:p>
    <w:p w14:paraId="012F5919"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079D80C"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2058B5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B8A9BB3" w14:textId="3D05AD18"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#3</w:t>
      </w:r>
    </w:p>
    <w:p w14:paraId="2D61EE2C"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20FADA9A"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9A67BE"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A8AB811" w14:textId="63002660" w:rsidR="00EB453E" w:rsidRPr="00C32BDE" w:rsidRDefault="00EB453E" w:rsidP="00EB453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VOLUNTEER SAR TEAM MEMBERS</w:t>
      </w:r>
      <w:r w:rsidRPr="00C32BDE">
        <w:rPr>
          <w:rFonts w:cs="Times"/>
          <w:b/>
          <w:bCs/>
        </w:rPr>
        <w:t xml:space="preserve"> REGISTRANT INFORMATION</w:t>
      </w:r>
    </w:p>
    <w:p w14:paraId="56C42942"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E6FB4F3" w14:textId="63B29FA2"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#1</w:t>
      </w:r>
    </w:p>
    <w:p w14:paraId="5E7D9E4D"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42EC984"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61F582C0"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22A5E9A0"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2006BDA" w14:textId="1CC67A9E"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#2</w:t>
      </w:r>
    </w:p>
    <w:p w14:paraId="75366408"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42A87EF1"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551ABD17" w14:textId="5AD19E5D"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6B547C1" w14:textId="638E7527" w:rsidR="00F777FE" w:rsidRDefault="00F777F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31424A" w14:textId="5BC90B04" w:rsidR="00F777FE" w:rsidRDefault="00F777F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AB8754A" w14:textId="77777777" w:rsidR="00F777FE" w:rsidRDefault="00F777F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D4F784" w14:textId="75205DE5"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#3</w:t>
      </w:r>
    </w:p>
    <w:p w14:paraId="6E286CD3"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FE3CDD2"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9221113"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8610D7E"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4E877437" w14:textId="2AF5F266" w:rsidR="002E08CC" w:rsidRPr="00B634CB" w:rsidRDefault="00EB453E"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634CB">
        <w:rPr>
          <w:rFonts w:cs="Times"/>
          <w:b/>
          <w:bCs/>
          <w:sz w:val="28"/>
          <w:szCs w:val="28"/>
        </w:rPr>
        <w:t>REGISTRATION FEE</w:t>
      </w:r>
    </w:p>
    <w:p w14:paraId="4A9B0CCD" w14:textId="752963ED" w:rsidR="00B634CB" w:rsidRPr="00B634CB" w:rsidRDefault="00EB453E"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000000" w:themeColor="text1"/>
        </w:rPr>
      </w:pPr>
      <w:r w:rsidRPr="00B634CB">
        <w:rPr>
          <w:rFonts w:cs="Times"/>
          <w:b/>
          <w:bCs/>
          <w:iCs/>
          <w:color w:val="000000" w:themeColor="text1"/>
        </w:rPr>
        <w:t>No Training Fee</w:t>
      </w:r>
      <w:r w:rsidRPr="00B634CB">
        <w:rPr>
          <w:rFonts w:cs="Times"/>
          <w:bCs/>
          <w:iCs/>
          <w:color w:val="000000" w:themeColor="text1"/>
        </w:rPr>
        <w:tab/>
      </w:r>
      <w:r w:rsidR="00B634CB" w:rsidRPr="00B634CB">
        <w:rPr>
          <w:rFonts w:cs="Times"/>
          <w:bCs/>
          <w:iCs/>
          <w:color w:val="000000" w:themeColor="text1"/>
        </w:rPr>
        <w:t xml:space="preserve">.  </w:t>
      </w:r>
      <w:r w:rsidRPr="00B634CB">
        <w:rPr>
          <w:rFonts w:cs="Times"/>
          <w:bCs/>
          <w:iCs/>
          <w:color w:val="000000" w:themeColor="text1"/>
        </w:rPr>
        <w:t xml:space="preserve">Training is hosted under </w:t>
      </w:r>
      <w:r w:rsidR="00957017">
        <w:rPr>
          <w:rFonts w:cs="Times"/>
          <w:bCs/>
          <w:iCs/>
          <w:color w:val="000000" w:themeColor="text1"/>
        </w:rPr>
        <w:t xml:space="preserve">the </w:t>
      </w:r>
      <w:r w:rsidRPr="00B634CB">
        <w:rPr>
          <w:rFonts w:cs="Times"/>
          <w:bCs/>
          <w:iCs/>
          <w:color w:val="000000" w:themeColor="text1"/>
        </w:rPr>
        <w:t>SAR Subcommittee and therefore no registration fee will be charged to attendees</w:t>
      </w:r>
      <w:r w:rsidR="00957017">
        <w:rPr>
          <w:rFonts w:cs="Times"/>
          <w:bCs/>
          <w:iCs/>
          <w:color w:val="000000" w:themeColor="text1"/>
        </w:rPr>
        <w:t>.</w:t>
      </w:r>
    </w:p>
    <w:p w14:paraId="6FB68EDA" w14:textId="5A47FDC1" w:rsidR="00AA2DCD" w:rsidRDefault="00EB453E"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rPr>
          <w:rFonts w:cs="Times"/>
          <w:bCs/>
          <w:i/>
        </w:rPr>
        <w:tab/>
      </w:r>
    </w:p>
    <w:p w14:paraId="19B68185" w14:textId="7CC323CE"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PREREQUISITE COURSES</w:t>
      </w:r>
    </w:p>
    <w:p w14:paraId="09939533" w14:textId="79930E01"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has the following prerequisites:</w:t>
      </w:r>
    </w:p>
    <w:p w14:paraId="16DEB314" w14:textId="43703A03" w:rsidR="000277B0" w:rsidRPr="00DF36E1" w:rsidRDefault="00B353A1" w:rsidP="000955E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sidRPr="00DF36E1">
        <w:rPr>
          <w:rFonts w:cs="Times"/>
          <w:bCs/>
          <w:iCs/>
        </w:rPr>
        <w:t>None.</w:t>
      </w:r>
    </w:p>
    <w:p w14:paraId="2F02CE71" w14:textId="77777777" w:rsidR="000277B0" w:rsidRPr="00B023A2" w:rsidRDefault="000277B0"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6"/>
          <w:szCs w:val="26"/>
        </w:rPr>
      </w:pPr>
    </w:p>
    <w:p w14:paraId="0117C57A"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EQUIPMENT </w:t>
      </w:r>
    </w:p>
    <w:p w14:paraId="07FF9C29" w14:textId="7777777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requires the following equipment for each registrant:</w:t>
      </w:r>
    </w:p>
    <w:p w14:paraId="74168545" w14:textId="347EA44D" w:rsidR="000277B0" w:rsidRPr="00741796" w:rsidRDefault="00B353A1" w:rsidP="000277B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sidRPr="00741796">
        <w:rPr>
          <w:rFonts w:cs="Times"/>
          <w:bCs/>
          <w:iCs/>
        </w:rPr>
        <w:t xml:space="preserve">Search and Rescue Field Pack as determined by your SAR organization. (A full list will be emailed to you upon registration for this course. </w:t>
      </w:r>
    </w:p>
    <w:p w14:paraId="711E93BA" w14:textId="31447B19" w:rsidR="00B634CB" w:rsidRPr="00B023A2" w:rsidRDefault="008E46B8" w:rsidP="00B023A2">
      <w:pPr>
        <w:widowControl w:val="0"/>
        <w:tabs>
          <w:tab w:val="left" w:pos="720"/>
        </w:tabs>
        <w:autoSpaceDE w:val="0"/>
        <w:autoSpaceDN w:val="0"/>
        <w:adjustRightInd w:val="0"/>
        <w:rPr>
          <w:rFonts w:cs="Times"/>
          <w:sz w:val="26"/>
          <w:szCs w:val="26"/>
        </w:rPr>
      </w:pPr>
      <w:r>
        <w:rPr>
          <w:rFonts w:cs="Times"/>
          <w:sz w:val="26"/>
          <w:szCs w:val="26"/>
        </w:rPr>
        <w:tab/>
      </w:r>
      <w:r>
        <w:rPr>
          <w:rFonts w:cs="Times"/>
          <w:sz w:val="26"/>
          <w:szCs w:val="26"/>
        </w:rPr>
        <w:tab/>
      </w:r>
    </w:p>
    <w:p w14:paraId="606B3160" w14:textId="6AE04483" w:rsidR="00626F4E" w:rsidRDefault="00B634CB"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SLEEPING ACCOMODATION </w:t>
      </w:r>
      <w:r w:rsidR="00626F4E">
        <w:rPr>
          <w:rFonts w:cs="Times"/>
          <w:b/>
          <w:bCs/>
          <w:sz w:val="28"/>
          <w:szCs w:val="28"/>
        </w:rPr>
        <w:t>INFORMATION</w:t>
      </w:r>
    </w:p>
    <w:p w14:paraId="26B46AEC" w14:textId="56B5A10C"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lodging accommodations.  Below are recommendations. </w:t>
      </w:r>
    </w:p>
    <w:p w14:paraId="4E0521BB" w14:textId="77777777"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2B8A9A80" w14:textId="7276AE2E" w:rsidR="009B08B8" w:rsidRPr="00DF36E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color w:val="000000" w:themeColor="text1"/>
        </w:rPr>
      </w:pPr>
      <w:r w:rsidRPr="00DF36E1">
        <w:rPr>
          <w:rFonts w:cs="Times"/>
          <w:b/>
          <w:iCs/>
          <w:color w:val="000000" w:themeColor="text1"/>
        </w:rPr>
        <w:t xml:space="preserve">HOTEL #1 </w:t>
      </w:r>
    </w:p>
    <w:p w14:paraId="1588C9CB" w14:textId="026FF3D9" w:rsidR="00B634CB" w:rsidRPr="00DF36E1" w:rsidRDefault="00B353A1"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Super 8</w:t>
      </w:r>
      <w:r w:rsidR="00741796" w:rsidRPr="00DF36E1">
        <w:rPr>
          <w:rFonts w:cs="Times"/>
          <w:bCs/>
          <w:iCs/>
        </w:rPr>
        <w:t xml:space="preserve"> Columbus</w:t>
      </w:r>
    </w:p>
    <w:p w14:paraId="5B30BC70" w14:textId="3430028E" w:rsidR="00B634CB" w:rsidRPr="00DF36E1" w:rsidRDefault="0036152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406-298-3744</w:t>
      </w:r>
    </w:p>
    <w:p w14:paraId="364DC67A" w14:textId="1ABC9F67" w:rsidR="00B634CB" w:rsidRPr="00DF36E1" w:rsidRDefault="0036152C"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602 E 8</w:t>
      </w:r>
      <w:r w:rsidRPr="00DF36E1">
        <w:rPr>
          <w:rFonts w:cs="Times"/>
          <w:bCs/>
          <w:iCs/>
          <w:vertAlign w:val="superscript"/>
        </w:rPr>
        <w:t>th</w:t>
      </w:r>
      <w:r w:rsidRPr="00DF36E1">
        <w:rPr>
          <w:rFonts w:cs="Times"/>
          <w:bCs/>
          <w:iCs/>
        </w:rPr>
        <w:t xml:space="preserve"> Ave N, Columbus, MT 59019</w:t>
      </w:r>
    </w:p>
    <w:p w14:paraId="4E836BAF" w14:textId="7FD84B94" w:rsidR="00B634CB" w:rsidRPr="00DF36E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p>
    <w:p w14:paraId="64A33F41" w14:textId="141E9123" w:rsidR="00B634CB" w:rsidRPr="00DF36E1"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r w:rsidRPr="00DF36E1">
        <w:rPr>
          <w:rFonts w:cs="Times"/>
          <w:b/>
          <w:iCs/>
        </w:rPr>
        <w:t>CAMPING OPTION #1</w:t>
      </w:r>
    </w:p>
    <w:p w14:paraId="5B0CFC0A" w14:textId="11646A57" w:rsidR="00B634CB" w:rsidRPr="00DF36E1" w:rsidRDefault="00B353A1"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Itch-</w:t>
      </w:r>
      <w:proofErr w:type="spellStart"/>
      <w:r w:rsidRPr="00DF36E1">
        <w:rPr>
          <w:rFonts w:cs="Times"/>
          <w:bCs/>
          <w:iCs/>
        </w:rPr>
        <w:t>Ke</w:t>
      </w:r>
      <w:proofErr w:type="spellEnd"/>
      <w:r w:rsidRPr="00DF36E1">
        <w:rPr>
          <w:rFonts w:cs="Times"/>
          <w:bCs/>
          <w:iCs/>
        </w:rPr>
        <w:t>-</w:t>
      </w:r>
      <w:proofErr w:type="spellStart"/>
      <w:r w:rsidRPr="00DF36E1">
        <w:rPr>
          <w:rFonts w:cs="Times"/>
          <w:bCs/>
          <w:iCs/>
        </w:rPr>
        <w:t>Pe</w:t>
      </w:r>
      <w:proofErr w:type="spellEnd"/>
      <w:r w:rsidRPr="00DF36E1">
        <w:rPr>
          <w:rFonts w:cs="Times"/>
          <w:bCs/>
          <w:iCs/>
        </w:rPr>
        <w:t xml:space="preserve"> City Park (Free)</w:t>
      </w:r>
    </w:p>
    <w:p w14:paraId="1C2DF0A3" w14:textId="504BED7C" w:rsidR="00B634CB" w:rsidRPr="00DF36E1" w:rsidRDefault="0036152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MT 78 South of Columbus at the Yellowstone River</w:t>
      </w:r>
    </w:p>
    <w:p w14:paraId="0BE28C76" w14:textId="0B172027" w:rsidR="00530632" w:rsidRPr="00DF36E1" w:rsidRDefault="00530632"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Approx Address: 4640 MT-78, Columbus, MT 59019</w:t>
      </w:r>
    </w:p>
    <w:p w14:paraId="11391E4F" w14:textId="673A0D5E" w:rsidR="00530632" w:rsidRPr="00DF36E1" w:rsidRDefault="00530632"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w:t>
      </w:r>
      <w:proofErr w:type="gramStart"/>
      <w:r w:rsidRPr="00DF36E1">
        <w:rPr>
          <w:rFonts w:cs="Times"/>
          <w:bCs/>
          <w:iCs/>
        </w:rPr>
        <w:t>see</w:t>
      </w:r>
      <w:proofErr w:type="gramEnd"/>
      <w:r w:rsidRPr="00DF36E1">
        <w:rPr>
          <w:rFonts w:cs="Times"/>
          <w:bCs/>
          <w:iCs/>
        </w:rPr>
        <w:t xml:space="preserve"> online registration form). </w:t>
      </w:r>
    </w:p>
    <w:p w14:paraId="196C23B9" w14:textId="3EF2CDF4" w:rsidR="00B634CB" w:rsidRPr="00DF36E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42C63E8D" w14:textId="4C735219" w:rsidR="00B634CB" w:rsidRPr="00DF36E1"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r w:rsidRPr="00DF36E1">
        <w:rPr>
          <w:rFonts w:cs="Times"/>
          <w:b/>
          <w:iCs/>
        </w:rPr>
        <w:t>CAMPING OPTION #2</w:t>
      </w:r>
    </w:p>
    <w:p w14:paraId="4A5A8AE1" w14:textId="17582486" w:rsidR="00B634CB" w:rsidRPr="00DF36E1" w:rsidRDefault="0036152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Mountain Range RV Park</w:t>
      </w:r>
    </w:p>
    <w:p w14:paraId="1124E21E" w14:textId="6D71C652" w:rsidR="00B634CB" w:rsidRPr="00DF36E1" w:rsidRDefault="0036152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19 Mountain Range Rd, Columbus, MT 59019</w:t>
      </w:r>
    </w:p>
    <w:p w14:paraId="40D216B9" w14:textId="00768D3D" w:rsidR="0036152C" w:rsidRPr="00DF36E1" w:rsidRDefault="0036152C"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406-322-1140</w:t>
      </w:r>
    </w:p>
    <w:p w14:paraId="0DA6603A" w14:textId="77777777" w:rsidR="00B634CB" w:rsidRPr="004E3AB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2755CC20" w14:textId="60E2159E"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MEALS</w:t>
      </w:r>
    </w:p>
    <w:p w14:paraId="21849F13" w14:textId="02AE1DFF"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meals. </w:t>
      </w:r>
      <w:r w:rsidRPr="00B023A2">
        <w:rPr>
          <w:rFonts w:cs="Times"/>
          <w:bCs/>
          <w:iCs/>
          <w:color w:val="000000" w:themeColor="text1"/>
          <w:highlight w:val="yellow"/>
        </w:rPr>
        <w:t xml:space="preserve">Registrants are responsible for packing adequate snacks and lunches for each training day. </w:t>
      </w:r>
      <w:r w:rsidR="00B353A1">
        <w:rPr>
          <w:rFonts w:cs="Times"/>
          <w:bCs/>
          <w:iCs/>
          <w:color w:val="000000" w:themeColor="text1"/>
          <w:highlight w:val="yellow"/>
        </w:rPr>
        <w:t>A dinner should also be packed for in the field.</w:t>
      </w:r>
      <w:r w:rsidRPr="00B023A2">
        <w:rPr>
          <w:rFonts w:cs="Times"/>
          <w:bCs/>
          <w:iCs/>
          <w:color w:val="000000" w:themeColor="text1"/>
          <w:highlight w:val="yellow"/>
        </w:rPr>
        <w:t xml:space="preserve"> Be sure to consider the type of training when packing your lunch and snacks to ensure you have ample calories.</w:t>
      </w:r>
      <w:r>
        <w:rPr>
          <w:rFonts w:cs="Times"/>
          <w:bCs/>
          <w:iCs/>
          <w:color w:val="000000" w:themeColor="text1"/>
        </w:rPr>
        <w:t xml:space="preserve"> Below are recommendations for evening meals. </w:t>
      </w:r>
    </w:p>
    <w:p w14:paraId="20CF972E" w14:textId="77777777" w:rsidR="00F777FE" w:rsidRDefault="00F777FE"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1C6E727F" w14:textId="24FD3464" w:rsidR="00B023A2" w:rsidRPr="00FD560E"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r w:rsidRPr="00FD560E">
        <w:rPr>
          <w:rFonts w:cs="Times"/>
          <w:b/>
          <w:iCs/>
        </w:rPr>
        <w:t xml:space="preserve">RESTAURANT #1 </w:t>
      </w:r>
    </w:p>
    <w:p w14:paraId="542B2E01" w14:textId="4A5CBAA7"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307 Bar and Grill</w:t>
      </w:r>
    </w:p>
    <w:p w14:paraId="1790BB3A" w14:textId="014A3E34"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406-322-4511</w:t>
      </w:r>
    </w:p>
    <w:p w14:paraId="266B51E6" w14:textId="0DF45C65"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842 E Pike Ave, Columbus, MT 59019</w:t>
      </w:r>
    </w:p>
    <w:p w14:paraId="7F55DED6" w14:textId="708AC77A" w:rsidR="009B08B8" w:rsidRPr="00DF36E1" w:rsidRDefault="009B08B8"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08014CB3" w14:textId="77777777" w:rsidR="00F777FE" w:rsidRDefault="00F777FE"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p>
    <w:p w14:paraId="4949B77B" w14:textId="77777777" w:rsidR="00F777FE" w:rsidRDefault="00F777FE"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p>
    <w:p w14:paraId="1CDB9E51" w14:textId="77777777" w:rsidR="00F777FE" w:rsidRDefault="00F777FE"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p>
    <w:p w14:paraId="6AC6FACE" w14:textId="2C10D582" w:rsidR="00B023A2" w:rsidRPr="00FD560E"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iCs/>
        </w:rPr>
      </w:pPr>
      <w:bookmarkStart w:id="1" w:name="_GoBack"/>
      <w:bookmarkEnd w:id="1"/>
      <w:r w:rsidRPr="00FD560E">
        <w:rPr>
          <w:rFonts w:cs="Times"/>
          <w:b/>
          <w:iCs/>
        </w:rPr>
        <w:t xml:space="preserve">RESTAURANT #2 </w:t>
      </w:r>
    </w:p>
    <w:p w14:paraId="6E90AC2A" w14:textId="4542DA2B"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Grand Fortune Restaurant</w:t>
      </w:r>
    </w:p>
    <w:p w14:paraId="3F29C6DC" w14:textId="14B17251"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406-322-9918</w:t>
      </w:r>
    </w:p>
    <w:p w14:paraId="40BECCA6" w14:textId="043B565F" w:rsidR="00B023A2" w:rsidRPr="00DF36E1" w:rsidRDefault="0053063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DF36E1">
        <w:rPr>
          <w:rFonts w:cs="Times"/>
          <w:bCs/>
          <w:iCs/>
        </w:rPr>
        <w:t>434 E Pike Ave, Columbus, MT 59019</w:t>
      </w:r>
    </w:p>
    <w:p w14:paraId="171383A4" w14:textId="59CDD412"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84D9A6B" w14:textId="6429D994"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348CF362" w14:textId="1E61D0AB"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298EF056" w14:textId="6BA6E044"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1AD39C93" w14:textId="1876BFF4"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lastRenderedPageBreak/>
        <w:t>TRAINING LOCATION</w:t>
      </w:r>
    </w:p>
    <w:p w14:paraId="6C7D7CFE" w14:textId="42F23EEF" w:rsidR="000277B0" w:rsidRPr="00FD560E" w:rsidRDefault="00FD560E"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FD560E">
        <w:rPr>
          <w:rFonts w:cs="Times"/>
          <w:bCs/>
          <w:iCs/>
        </w:rPr>
        <w:t xml:space="preserve">Training will occur in Columbus, MT and field sites near (within one hour) Columbus. The first day will be in the Town of Columbus. These locations are dependent on the number of registrants and final location information will be emailed out two weeks prior to training beginning. </w:t>
      </w:r>
    </w:p>
    <w:p w14:paraId="2F4CB763" w14:textId="1EEF00E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2026A7E" w14:textId="41BC560A"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2EBAE7F"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069239D9" w14:textId="11FF3853"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B634CB">
        <w:rPr>
          <w:rFonts w:cs="Times"/>
          <w:b/>
        </w:rPr>
        <w:t xml:space="preserve">Please complete and return this registration form to </w:t>
      </w:r>
      <w:r w:rsidR="00741796">
        <w:rPr>
          <w:rFonts w:cs="Times"/>
          <w:b/>
        </w:rPr>
        <w:t>Chief Deputy Skylar Steele</w:t>
      </w:r>
      <w:r w:rsidR="00DF36E1">
        <w:rPr>
          <w:rFonts w:cs="Times"/>
          <w:b/>
        </w:rPr>
        <w:t xml:space="preserve">, or register online: </w:t>
      </w:r>
      <w:hyperlink r:id="rId5" w:history="1">
        <w:r w:rsidR="00DF36E1" w:rsidRPr="00DF36E1">
          <w:rPr>
            <w:rStyle w:val="Hyperlink"/>
            <w:rFonts w:ascii="Times New Roman" w:hAnsi="Times New Roman" w:cs="Times New Roman"/>
          </w:rPr>
          <w:t>https://forms.gle/uaDkYbrYvrvhjNN17</w:t>
        </w:r>
      </w:hyperlink>
      <w:r w:rsidRPr="00B634CB">
        <w:rPr>
          <w:rFonts w:cs="Times"/>
          <w:b/>
        </w:rPr>
        <w:t xml:space="preserve">  </w:t>
      </w:r>
    </w:p>
    <w:p w14:paraId="32C1E90A" w14:textId="04910FEF"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634CB">
        <w:rPr>
          <w:rFonts w:cs="Times"/>
        </w:rPr>
        <w:tab/>
        <w:t>by mail:</w:t>
      </w:r>
      <w:r w:rsidRPr="00B634CB">
        <w:rPr>
          <w:rFonts w:cs="Times"/>
        </w:rPr>
        <w:tab/>
      </w:r>
      <w:r w:rsidR="00DF36E1" w:rsidRPr="00FD560E">
        <w:rPr>
          <w:rFonts w:cs="Times"/>
        </w:rPr>
        <w:t>PO Box 729, Columbus, MT 59019</w:t>
      </w:r>
      <w:r w:rsidRPr="00FD560E">
        <w:rPr>
          <w:rFonts w:ascii="Helvetica" w:hAnsi="Helvetica" w:cs="Helvetica"/>
        </w:rPr>
        <w:t xml:space="preserve"> </w:t>
      </w:r>
    </w:p>
    <w:p w14:paraId="5415E8BE" w14:textId="409A9C9B"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634CB">
        <w:rPr>
          <w:rFonts w:ascii="Helvetica" w:hAnsi="Helvetica" w:cs="Helvetica"/>
        </w:rPr>
        <w:tab/>
      </w:r>
      <w:r w:rsidRPr="00B634CB">
        <w:rPr>
          <w:rFonts w:cs="Times"/>
        </w:rPr>
        <w:t>by email:</w:t>
      </w:r>
      <w:r w:rsidRPr="00B634CB">
        <w:rPr>
          <w:rFonts w:cs="Times"/>
        </w:rPr>
        <w:tab/>
      </w:r>
      <w:hyperlink r:id="rId6" w:history="1">
        <w:r w:rsidR="00FD560E" w:rsidRPr="00DA43D7">
          <w:rPr>
            <w:rStyle w:val="Hyperlink"/>
          </w:rPr>
          <w:t>ssteele@scsomt.org</w:t>
        </w:r>
      </w:hyperlink>
    </w:p>
    <w:p w14:paraId="713D978B" w14:textId="582B633A" w:rsidR="000277B0" w:rsidRPr="000277B0" w:rsidRDefault="00FD560E" w:rsidP="00FD5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8"/>
        </w:rPr>
      </w:pPr>
      <w:r>
        <w:t xml:space="preserve">**Your registration is not confirmed until you receive a confirmation email. Please do not make travel arrangements unless you have received a confirmation email. Registrations will be confirmed within seven days of receipt of your registration. </w:t>
      </w:r>
    </w:p>
    <w:p w14:paraId="5A5E67B6" w14:textId="77777777"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0DB154F8"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CANCELLATIONS</w:t>
      </w:r>
    </w:p>
    <w:p w14:paraId="67156876" w14:textId="3984D74A"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r w:rsidRPr="00B634CB">
        <w:rPr>
          <w:rFonts w:cs="Times"/>
          <w:bCs/>
          <w:iCs/>
        </w:rPr>
        <w:t xml:space="preserve">Cancellations must be made 10 days in advance of the training.  Due to extenuating circumstances, substitutions are allowable.  In the case of a cancellation and/or substitution, contact: </w:t>
      </w:r>
      <w:r w:rsidR="00741796">
        <w:rPr>
          <w:rFonts w:cs="Times"/>
          <w:bCs/>
          <w:iCs/>
        </w:rPr>
        <w:t xml:space="preserve">Chief Deputy </w:t>
      </w:r>
      <w:r w:rsidR="00741796" w:rsidRPr="00FD560E">
        <w:rPr>
          <w:rFonts w:cs="Times"/>
          <w:bCs/>
          <w:iCs/>
        </w:rPr>
        <w:t xml:space="preserve">Skylar Steele at </w:t>
      </w:r>
      <w:hyperlink r:id="rId7" w:history="1">
        <w:r w:rsidR="00741796" w:rsidRPr="00FD560E">
          <w:rPr>
            <w:rStyle w:val="Hyperlink"/>
            <w:rFonts w:cs="Times"/>
            <w:bCs/>
            <w:iCs/>
            <w:color w:val="auto"/>
          </w:rPr>
          <w:t>ssteele@scsomt.org</w:t>
        </w:r>
      </w:hyperlink>
      <w:r w:rsidR="00741796" w:rsidRPr="00FD560E">
        <w:rPr>
          <w:rFonts w:cs="Times"/>
          <w:bCs/>
          <w:iCs/>
        </w:rPr>
        <w:t>, or by phone at 406-290-4541</w:t>
      </w:r>
      <w:r w:rsidRPr="00FD560E">
        <w:rPr>
          <w:rFonts w:cs="Times"/>
          <w:bCs/>
          <w:iCs/>
        </w:rPr>
        <w:t>.</w:t>
      </w:r>
    </w:p>
    <w:p w14:paraId="68C2A142"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4CA7E23"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DA18BB6"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QUESTIONS</w:t>
      </w:r>
    </w:p>
    <w:p w14:paraId="1979A075" w14:textId="1D5CA966"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r w:rsidRPr="003A666A">
        <w:rPr>
          <w:rFonts w:cs="Times"/>
          <w:szCs w:val="28"/>
        </w:rPr>
        <w:t>If you have questions or concerns, please contact</w:t>
      </w:r>
      <w:r w:rsidR="00741796">
        <w:rPr>
          <w:rFonts w:cs="Times"/>
          <w:szCs w:val="28"/>
        </w:rPr>
        <w:t xml:space="preserve">: </w:t>
      </w:r>
      <w:r w:rsidR="00741796">
        <w:rPr>
          <w:rFonts w:cs="Times"/>
          <w:bCs/>
          <w:iCs/>
        </w:rPr>
        <w:t xml:space="preserve">Chief Deputy </w:t>
      </w:r>
      <w:r w:rsidR="00741796" w:rsidRPr="00FD560E">
        <w:rPr>
          <w:rFonts w:cs="Times"/>
          <w:bCs/>
          <w:iCs/>
        </w:rPr>
        <w:t xml:space="preserve">Skylar Steele at </w:t>
      </w:r>
      <w:hyperlink r:id="rId8" w:history="1">
        <w:r w:rsidR="00741796" w:rsidRPr="00FD560E">
          <w:rPr>
            <w:rStyle w:val="Hyperlink"/>
            <w:rFonts w:cs="Times"/>
            <w:bCs/>
            <w:iCs/>
            <w:color w:val="auto"/>
          </w:rPr>
          <w:t>ssteele@scsomt.org</w:t>
        </w:r>
      </w:hyperlink>
      <w:r w:rsidR="00741796" w:rsidRPr="00FD560E">
        <w:rPr>
          <w:rFonts w:cs="Times"/>
          <w:bCs/>
          <w:iCs/>
        </w:rPr>
        <w:t>, or by phone at 406-290-4541.</w:t>
      </w:r>
    </w:p>
    <w:p w14:paraId="12195418" w14:textId="6FFD25D7" w:rsidR="004F7384" w:rsidRPr="004E3AB1" w:rsidRDefault="004F7384"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sectPr w:rsidR="004F7384" w:rsidRPr="004E3AB1" w:rsidSect="00733860">
      <w:pgSz w:w="12240" w:h="15840"/>
      <w:pgMar w:top="720"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490B"/>
    <w:multiLevelType w:val="hybridMultilevel"/>
    <w:tmpl w:val="BC2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5"/>
    <w:rsid w:val="00002F35"/>
    <w:rsid w:val="000277B0"/>
    <w:rsid w:val="00032DF6"/>
    <w:rsid w:val="000347BC"/>
    <w:rsid w:val="00061C4F"/>
    <w:rsid w:val="00070395"/>
    <w:rsid w:val="00081E4A"/>
    <w:rsid w:val="000840AD"/>
    <w:rsid w:val="0009282C"/>
    <w:rsid w:val="00093851"/>
    <w:rsid w:val="000955E5"/>
    <w:rsid w:val="0009675B"/>
    <w:rsid w:val="000C43C1"/>
    <w:rsid w:val="000F06C5"/>
    <w:rsid w:val="000F7FCF"/>
    <w:rsid w:val="0010266F"/>
    <w:rsid w:val="00106ABF"/>
    <w:rsid w:val="001112C4"/>
    <w:rsid w:val="00145243"/>
    <w:rsid w:val="00146BD1"/>
    <w:rsid w:val="00165547"/>
    <w:rsid w:val="001A2BD1"/>
    <w:rsid w:val="0020533B"/>
    <w:rsid w:val="00213869"/>
    <w:rsid w:val="002738F4"/>
    <w:rsid w:val="0027418C"/>
    <w:rsid w:val="002A2BE5"/>
    <w:rsid w:val="002B6B41"/>
    <w:rsid w:val="002C01C2"/>
    <w:rsid w:val="002C31FC"/>
    <w:rsid w:val="002D6D9B"/>
    <w:rsid w:val="002E08CC"/>
    <w:rsid w:val="002E4067"/>
    <w:rsid w:val="002E7249"/>
    <w:rsid w:val="0030789B"/>
    <w:rsid w:val="00325224"/>
    <w:rsid w:val="0033103E"/>
    <w:rsid w:val="003453F6"/>
    <w:rsid w:val="00346A0F"/>
    <w:rsid w:val="00353D33"/>
    <w:rsid w:val="0036096B"/>
    <w:rsid w:val="0036152C"/>
    <w:rsid w:val="0037002D"/>
    <w:rsid w:val="003777C0"/>
    <w:rsid w:val="00383C31"/>
    <w:rsid w:val="003A666A"/>
    <w:rsid w:val="003B44F4"/>
    <w:rsid w:val="003D09F7"/>
    <w:rsid w:val="003D1730"/>
    <w:rsid w:val="003D5ECD"/>
    <w:rsid w:val="00406382"/>
    <w:rsid w:val="00406B67"/>
    <w:rsid w:val="00433F0F"/>
    <w:rsid w:val="00480ABE"/>
    <w:rsid w:val="004835A4"/>
    <w:rsid w:val="00493D7C"/>
    <w:rsid w:val="004C77A6"/>
    <w:rsid w:val="004D2AA4"/>
    <w:rsid w:val="004E3AB1"/>
    <w:rsid w:val="004F7384"/>
    <w:rsid w:val="004F744A"/>
    <w:rsid w:val="00507604"/>
    <w:rsid w:val="005250AC"/>
    <w:rsid w:val="00530632"/>
    <w:rsid w:val="005460FC"/>
    <w:rsid w:val="00546819"/>
    <w:rsid w:val="005574F2"/>
    <w:rsid w:val="00597CD5"/>
    <w:rsid w:val="005B43D3"/>
    <w:rsid w:val="005B5A0A"/>
    <w:rsid w:val="005E46BD"/>
    <w:rsid w:val="005E4986"/>
    <w:rsid w:val="005F2297"/>
    <w:rsid w:val="0060254B"/>
    <w:rsid w:val="00606645"/>
    <w:rsid w:val="00626F4E"/>
    <w:rsid w:val="006332A0"/>
    <w:rsid w:val="006415D3"/>
    <w:rsid w:val="006735DD"/>
    <w:rsid w:val="00692844"/>
    <w:rsid w:val="006B5979"/>
    <w:rsid w:val="006E64DB"/>
    <w:rsid w:val="006F5280"/>
    <w:rsid w:val="007077CE"/>
    <w:rsid w:val="00727661"/>
    <w:rsid w:val="00733860"/>
    <w:rsid w:val="00741796"/>
    <w:rsid w:val="00756750"/>
    <w:rsid w:val="007950CF"/>
    <w:rsid w:val="007A40B9"/>
    <w:rsid w:val="007C0C61"/>
    <w:rsid w:val="007C36FC"/>
    <w:rsid w:val="007E3A69"/>
    <w:rsid w:val="00802817"/>
    <w:rsid w:val="008065CF"/>
    <w:rsid w:val="008150CD"/>
    <w:rsid w:val="00836895"/>
    <w:rsid w:val="00845F30"/>
    <w:rsid w:val="00847328"/>
    <w:rsid w:val="00850D8E"/>
    <w:rsid w:val="00853185"/>
    <w:rsid w:val="00872E92"/>
    <w:rsid w:val="00882A4C"/>
    <w:rsid w:val="00892F9E"/>
    <w:rsid w:val="008B1AD3"/>
    <w:rsid w:val="008E46B8"/>
    <w:rsid w:val="00942511"/>
    <w:rsid w:val="0094748C"/>
    <w:rsid w:val="00957017"/>
    <w:rsid w:val="00962E37"/>
    <w:rsid w:val="00966764"/>
    <w:rsid w:val="009735C8"/>
    <w:rsid w:val="00994D81"/>
    <w:rsid w:val="00996949"/>
    <w:rsid w:val="009B08B8"/>
    <w:rsid w:val="009D342F"/>
    <w:rsid w:val="009D4B82"/>
    <w:rsid w:val="009F7751"/>
    <w:rsid w:val="00A05F5E"/>
    <w:rsid w:val="00A10E81"/>
    <w:rsid w:val="00A155B7"/>
    <w:rsid w:val="00A1650C"/>
    <w:rsid w:val="00A4699E"/>
    <w:rsid w:val="00A47499"/>
    <w:rsid w:val="00A563BF"/>
    <w:rsid w:val="00A700E4"/>
    <w:rsid w:val="00A80256"/>
    <w:rsid w:val="00A9409A"/>
    <w:rsid w:val="00AA2D77"/>
    <w:rsid w:val="00AA2DCD"/>
    <w:rsid w:val="00AC442C"/>
    <w:rsid w:val="00AD6BF3"/>
    <w:rsid w:val="00AF1DCE"/>
    <w:rsid w:val="00AF7978"/>
    <w:rsid w:val="00B023A2"/>
    <w:rsid w:val="00B1378B"/>
    <w:rsid w:val="00B2331B"/>
    <w:rsid w:val="00B353A1"/>
    <w:rsid w:val="00B4367D"/>
    <w:rsid w:val="00B53C26"/>
    <w:rsid w:val="00B550D2"/>
    <w:rsid w:val="00B57FA3"/>
    <w:rsid w:val="00B634CB"/>
    <w:rsid w:val="00B761F8"/>
    <w:rsid w:val="00B77811"/>
    <w:rsid w:val="00C03DB9"/>
    <w:rsid w:val="00C10426"/>
    <w:rsid w:val="00C17FC0"/>
    <w:rsid w:val="00C32BDE"/>
    <w:rsid w:val="00CA1166"/>
    <w:rsid w:val="00CA6FB3"/>
    <w:rsid w:val="00CA79F6"/>
    <w:rsid w:val="00CA7C7B"/>
    <w:rsid w:val="00CD659C"/>
    <w:rsid w:val="00D2065E"/>
    <w:rsid w:val="00D3398F"/>
    <w:rsid w:val="00D478F8"/>
    <w:rsid w:val="00D650CA"/>
    <w:rsid w:val="00D70A1A"/>
    <w:rsid w:val="00D73652"/>
    <w:rsid w:val="00D76469"/>
    <w:rsid w:val="00D77253"/>
    <w:rsid w:val="00D82897"/>
    <w:rsid w:val="00D829A9"/>
    <w:rsid w:val="00D87F89"/>
    <w:rsid w:val="00D90A8E"/>
    <w:rsid w:val="00DA5065"/>
    <w:rsid w:val="00DA78CB"/>
    <w:rsid w:val="00DC477C"/>
    <w:rsid w:val="00DF36E1"/>
    <w:rsid w:val="00DF4928"/>
    <w:rsid w:val="00E03932"/>
    <w:rsid w:val="00E05885"/>
    <w:rsid w:val="00E13F86"/>
    <w:rsid w:val="00E1434C"/>
    <w:rsid w:val="00E146B7"/>
    <w:rsid w:val="00E15855"/>
    <w:rsid w:val="00E43069"/>
    <w:rsid w:val="00E5462B"/>
    <w:rsid w:val="00E552F3"/>
    <w:rsid w:val="00EB453E"/>
    <w:rsid w:val="00EB7C3F"/>
    <w:rsid w:val="00EC1F2F"/>
    <w:rsid w:val="00ED6F2F"/>
    <w:rsid w:val="00ED7D3E"/>
    <w:rsid w:val="00EE2997"/>
    <w:rsid w:val="00EE6A64"/>
    <w:rsid w:val="00EF2FEC"/>
    <w:rsid w:val="00EF69A9"/>
    <w:rsid w:val="00F13313"/>
    <w:rsid w:val="00F31473"/>
    <w:rsid w:val="00F42D0A"/>
    <w:rsid w:val="00F5296E"/>
    <w:rsid w:val="00F71565"/>
    <w:rsid w:val="00F777FE"/>
    <w:rsid w:val="00F91CE1"/>
    <w:rsid w:val="00FD56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0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3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7"/>
    <w:rPr>
      <w:color w:val="0000FF" w:themeColor="hyperlink"/>
      <w:u w:val="single"/>
    </w:rPr>
  </w:style>
  <w:style w:type="paragraph" w:styleId="BalloonText">
    <w:name w:val="Balloon Text"/>
    <w:basedOn w:val="Normal"/>
    <w:link w:val="BalloonTextChar"/>
    <w:uiPriority w:val="99"/>
    <w:semiHidden/>
    <w:unhideWhenUsed/>
    <w:rsid w:val="00B77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811"/>
    <w:rPr>
      <w:rFonts w:ascii="Lucida Grande" w:hAnsi="Lucida Grande"/>
      <w:sz w:val="18"/>
      <w:szCs w:val="18"/>
    </w:rPr>
  </w:style>
  <w:style w:type="paragraph" w:customStyle="1" w:styleId="BasicParagraph">
    <w:name w:val="[Basic Paragraph]"/>
    <w:basedOn w:val="Normal"/>
    <w:uiPriority w:val="99"/>
    <w:rsid w:val="008150C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UnresolvedMention">
    <w:name w:val="Unresolved Mention"/>
    <w:basedOn w:val="DefaultParagraphFont"/>
    <w:rsid w:val="009735C8"/>
    <w:rPr>
      <w:color w:val="605E5C"/>
      <w:shd w:val="clear" w:color="auto" w:fill="E1DFDD"/>
    </w:rPr>
  </w:style>
  <w:style w:type="character" w:styleId="FollowedHyperlink">
    <w:name w:val="FollowedHyperlink"/>
    <w:basedOn w:val="DefaultParagraphFont"/>
    <w:semiHidden/>
    <w:unhideWhenUsed/>
    <w:rsid w:val="009735C8"/>
    <w:rPr>
      <w:color w:val="800080" w:themeColor="followedHyperlink"/>
      <w:u w:val="single"/>
    </w:rPr>
  </w:style>
  <w:style w:type="character" w:customStyle="1" w:styleId="apple-converted-space">
    <w:name w:val="apple-converted-space"/>
    <w:basedOn w:val="DefaultParagraphFont"/>
    <w:rsid w:val="004E3AB1"/>
  </w:style>
  <w:style w:type="paragraph" w:styleId="ListParagraph">
    <w:name w:val="List Paragraph"/>
    <w:basedOn w:val="Normal"/>
    <w:rsid w:val="000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ele@scsomt.org" TargetMode="External"/><Relationship Id="rId3" Type="http://schemas.openxmlformats.org/officeDocument/2006/relationships/settings" Target="settings.xml"/><Relationship Id="rId7" Type="http://schemas.openxmlformats.org/officeDocument/2006/relationships/hyperlink" Target="mailto:ssteele@scso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ele@scsomt.org" TargetMode="External"/><Relationship Id="rId5" Type="http://schemas.openxmlformats.org/officeDocument/2006/relationships/hyperlink" Target="https://forms.gle/uaDkYbrYvrvhjNN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cp:lastModifiedBy>Secor, Scott</cp:lastModifiedBy>
  <cp:revision>3</cp:revision>
  <cp:lastPrinted>2020-01-08T17:14:00Z</cp:lastPrinted>
  <dcterms:created xsi:type="dcterms:W3CDTF">2022-08-10T21:34:00Z</dcterms:created>
  <dcterms:modified xsi:type="dcterms:W3CDTF">2022-08-10T21:35:00Z</dcterms:modified>
</cp:coreProperties>
</file>